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DC" w:rsidRDefault="00F648DC" w:rsidP="00F648DC">
      <w:pPr>
        <w:spacing w:line="38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>附件</w:t>
      </w:r>
      <w:r>
        <w:rPr>
          <w:rFonts w:eastAsia="仿宋_GB2312"/>
          <w:sz w:val="28"/>
        </w:rPr>
        <w:t>7</w:t>
      </w:r>
      <w:r>
        <w:rPr>
          <w:rFonts w:eastAsia="仿宋_GB2312"/>
          <w:sz w:val="28"/>
        </w:rPr>
        <w:t>：</w:t>
      </w:r>
    </w:p>
    <w:p w:rsidR="00F648DC" w:rsidRDefault="00F648DC" w:rsidP="00F648DC">
      <w:pPr>
        <w:spacing w:line="380" w:lineRule="exact"/>
        <w:rPr>
          <w:rFonts w:eastAsia="仿宋_GB2312"/>
          <w:sz w:val="28"/>
        </w:rPr>
      </w:pPr>
    </w:p>
    <w:p w:rsidR="00F648DC" w:rsidRDefault="00F648DC" w:rsidP="00F648DC">
      <w:pPr>
        <w:spacing w:after="120" w:line="46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</w:t>
      </w:r>
      <w:r>
        <w:rPr>
          <w:rFonts w:eastAsia="黑体"/>
          <w:b/>
          <w:sz w:val="32"/>
          <w:szCs w:val="32"/>
        </w:rPr>
        <w:t>201</w:t>
      </w:r>
      <w:r>
        <w:rPr>
          <w:rFonts w:eastAsia="黑体" w:hint="eastAsia"/>
          <w:b/>
          <w:sz w:val="32"/>
          <w:szCs w:val="32"/>
        </w:rPr>
        <w:t>8</w:t>
      </w:r>
      <w:r>
        <w:rPr>
          <w:rFonts w:eastAsia="黑体"/>
          <w:b/>
          <w:sz w:val="32"/>
          <w:szCs w:val="32"/>
        </w:rPr>
        <w:t>年推荐免试研究生拟录取情况汇总表</w:t>
      </w:r>
    </w:p>
    <w:tbl>
      <w:tblPr>
        <w:tblW w:w="0" w:type="auto"/>
        <w:jc w:val="center"/>
        <w:tblLayout w:type="fixed"/>
        <w:tblLook w:val="0000"/>
      </w:tblPr>
      <w:tblGrid>
        <w:gridCol w:w="397"/>
        <w:gridCol w:w="27"/>
        <w:gridCol w:w="552"/>
        <w:gridCol w:w="676"/>
        <w:gridCol w:w="1159"/>
        <w:gridCol w:w="141"/>
        <w:gridCol w:w="99"/>
        <w:gridCol w:w="923"/>
        <w:gridCol w:w="210"/>
        <w:gridCol w:w="191"/>
        <w:gridCol w:w="311"/>
        <w:gridCol w:w="1601"/>
        <w:gridCol w:w="191"/>
        <w:gridCol w:w="856"/>
        <w:gridCol w:w="149"/>
        <w:gridCol w:w="2173"/>
        <w:gridCol w:w="618"/>
        <w:gridCol w:w="7"/>
        <w:gridCol w:w="229"/>
        <w:gridCol w:w="408"/>
        <w:gridCol w:w="571"/>
        <w:gridCol w:w="422"/>
        <w:gridCol w:w="141"/>
        <w:gridCol w:w="1070"/>
        <w:gridCol w:w="667"/>
        <w:gridCol w:w="1260"/>
        <w:gridCol w:w="98"/>
        <w:gridCol w:w="23"/>
        <w:gridCol w:w="419"/>
      </w:tblGrid>
      <w:tr w:rsidR="00F648DC" w:rsidTr="009D4438">
        <w:trPr>
          <w:gridAfter w:val="2"/>
          <w:wAfter w:w="442" w:type="dxa"/>
          <w:trHeight w:val="514"/>
          <w:jc w:val="center"/>
        </w:trPr>
        <w:tc>
          <w:tcPr>
            <w:tcW w:w="1514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8DC" w:rsidRDefault="00F648DC" w:rsidP="009D443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学院（盖章）</w:t>
            </w:r>
          </w:p>
        </w:tc>
      </w:tr>
      <w:tr w:rsidR="00F648DC" w:rsidTr="009D4438">
        <w:trPr>
          <w:gridAfter w:val="1"/>
          <w:wAfter w:w="419" w:type="dxa"/>
          <w:trHeight w:val="76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序</w:t>
            </w:r>
          </w:p>
          <w:p w:rsidR="00F648DC" w:rsidRDefault="00F648DC" w:rsidP="009D443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号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ind w:leftChars="-51" w:left="-58" w:rightChars="-48" w:right="-101" w:hangingChars="27" w:hanging="49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学院</w:t>
            </w:r>
          </w:p>
          <w:p w:rsidR="00F648DC" w:rsidRDefault="00F648DC" w:rsidP="009D4438">
            <w:pPr>
              <w:widowControl/>
              <w:ind w:leftChars="-51" w:left="-58" w:rightChars="-48" w:right="-101" w:hangingChars="27" w:hanging="49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学院名称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姓</w:t>
            </w: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性</w:t>
            </w:r>
          </w:p>
          <w:p w:rsidR="00F648DC" w:rsidRDefault="00F648DC" w:rsidP="009D443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别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推荐单位</w:t>
            </w:r>
          </w:p>
          <w:p w:rsidR="00F648DC" w:rsidRDefault="00F648DC" w:rsidP="009D443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（本科院校）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录取</w:t>
            </w:r>
          </w:p>
          <w:p w:rsidR="00F648DC" w:rsidRDefault="00F648DC" w:rsidP="009D443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专业</w:t>
            </w:r>
          </w:p>
          <w:p w:rsidR="00F648DC" w:rsidRDefault="00F648DC" w:rsidP="009D4438"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录取专业名称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b/>
                <w:bCs/>
                <w:kern w:val="0"/>
                <w:sz w:val="18"/>
                <w:szCs w:val="18"/>
              </w:rPr>
              <w:t>思想品德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外语</w:t>
            </w:r>
          </w:p>
          <w:p w:rsidR="00F648DC" w:rsidRDefault="00F648DC" w:rsidP="009D443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水平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ind w:leftChars="-51" w:left="-107" w:rightChars="-71" w:right="-149" w:firstLine="1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外语</w:t>
            </w:r>
          </w:p>
          <w:p w:rsidR="00F648DC" w:rsidRDefault="00F648DC" w:rsidP="009D4438">
            <w:pPr>
              <w:widowControl/>
              <w:ind w:leftChars="-51" w:left="-107" w:rightChars="-71" w:right="-149" w:firstLine="1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成绩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ind w:leftChars="-51" w:left="-107" w:rightChars="-71" w:right="-149" w:firstLine="1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考核</w:t>
            </w:r>
          </w:p>
          <w:p w:rsidR="00F648DC" w:rsidRDefault="00F648DC" w:rsidP="009D4438">
            <w:pPr>
              <w:widowControl/>
              <w:ind w:leftChars="-51" w:left="-107" w:rightChars="-71" w:right="-149" w:firstLine="1"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成绩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指导</w:t>
            </w:r>
          </w:p>
          <w:p w:rsidR="00F648DC" w:rsidRDefault="00F648DC" w:rsidP="009D4438">
            <w:pPr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>教师</w:t>
            </w:r>
          </w:p>
        </w:tc>
        <w:tc>
          <w:tcPr>
            <w:tcW w:w="204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>备注</w:t>
            </w:r>
          </w:p>
        </w:tc>
      </w:tr>
      <w:tr w:rsidR="00F648DC" w:rsidTr="009D4438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F648DC" w:rsidTr="009D4438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F648DC" w:rsidTr="009D4438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F648DC" w:rsidTr="009D4438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F648DC" w:rsidTr="009D4438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F648DC" w:rsidTr="009D4438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F648DC" w:rsidTr="009D4438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F648DC" w:rsidTr="009D4438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F648DC" w:rsidTr="009D4438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F648DC" w:rsidTr="009D4438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F648DC" w:rsidTr="009D4438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F648DC" w:rsidTr="009D4438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F648DC" w:rsidTr="009D4438">
        <w:trPr>
          <w:gridBefore w:val="2"/>
          <w:wBefore w:w="424" w:type="dxa"/>
          <w:trHeight w:hRule="exact" w:val="397"/>
          <w:jc w:val="center"/>
        </w:trPr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说明：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8DC" w:rsidRDefault="00F648DC" w:rsidP="009D443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院领导签字：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F648DC" w:rsidTr="009D4438">
        <w:trPr>
          <w:gridAfter w:val="2"/>
          <w:wAfter w:w="442" w:type="dxa"/>
          <w:trHeight w:val="285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8DC" w:rsidRDefault="00F648DC" w:rsidP="009D4438">
            <w:pPr>
              <w:widowControl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475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8DC" w:rsidRDefault="00F648DC" w:rsidP="009D4438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1.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“思想品德”栏填合格或者不合格，不合格者不予推荐。</w:t>
            </w:r>
          </w:p>
          <w:p w:rsidR="00F648DC" w:rsidRDefault="00F648DC" w:rsidP="009D4438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lastRenderedPageBreak/>
              <w:t>2.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“外语水平”栏填写“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CET-4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”、“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CET-6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”、“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TEM-4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”、“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TEM-6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”、“托福”</w:t>
            </w:r>
            <w:proofErr w:type="gramStart"/>
            <w:r>
              <w:rPr>
                <w:rFonts w:eastAsia="仿宋_GB2312" w:hint="eastAsia"/>
                <w:kern w:val="0"/>
                <w:sz w:val="18"/>
                <w:szCs w:val="18"/>
              </w:rPr>
              <w:t>或雅思</w:t>
            </w:r>
            <w:proofErr w:type="gramEnd"/>
            <w:r>
              <w:rPr>
                <w:rFonts w:eastAsia="仿宋_GB2312" w:hint="eastAsia"/>
                <w:kern w:val="0"/>
                <w:sz w:val="18"/>
                <w:szCs w:val="18"/>
              </w:rPr>
              <w:t>；“外语成绩”指与“外语水平”栏对应的成绩。</w:t>
            </w:r>
          </w:p>
          <w:p w:rsidR="00F648DC" w:rsidRDefault="00F648DC" w:rsidP="009D4438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3.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“考核成绩”：指学院专家组考核成绩，百分制填写。</w:t>
            </w:r>
          </w:p>
          <w:p w:rsidR="00F648DC" w:rsidRDefault="00F648DC" w:rsidP="009D4438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4.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“指导教师”栏，填写接收推荐免试研究生的导师姓名。</w:t>
            </w:r>
          </w:p>
          <w:p w:rsidR="00F648DC" w:rsidRDefault="00F648DC" w:rsidP="009D443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5.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“备注”：农硕、士兵计划等专项或其他说明。</w:t>
            </w:r>
          </w:p>
        </w:tc>
      </w:tr>
    </w:tbl>
    <w:p w:rsidR="00F648DC" w:rsidRDefault="00F648DC" w:rsidP="00F648DC">
      <w:pPr>
        <w:spacing w:line="420" w:lineRule="exact"/>
        <w:jc w:val="center"/>
        <w:rPr>
          <w:rFonts w:eastAsia="仿宋_GB2312"/>
          <w:b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lastRenderedPageBreak/>
        <w:t>共　　页</w:t>
      </w:r>
      <w:proofErr w:type="gramStart"/>
      <w:r>
        <w:rPr>
          <w:rFonts w:eastAsia="仿宋_GB2312"/>
          <w:kern w:val="0"/>
          <w:sz w:val="24"/>
          <w:szCs w:val="24"/>
        </w:rPr>
        <w:t>第　　页</w:t>
      </w:r>
      <w:proofErr w:type="gramEnd"/>
    </w:p>
    <w:p w:rsidR="00F648DC" w:rsidRDefault="00F648DC" w:rsidP="00F648DC"/>
    <w:p w:rsidR="000E7B52" w:rsidRDefault="000E7B52"/>
    <w:sectPr w:rsidR="000E7B52" w:rsidSect="00901CD5">
      <w:footerReference w:type="default" r:id="rId4"/>
      <w:footerReference w:type="first" r:id="rId5"/>
      <w:pgSz w:w="16840" w:h="11907" w:orient="landscape"/>
      <w:pgMar w:top="1134" w:right="1134" w:bottom="1134" w:left="1134" w:header="567" w:footer="567" w:gutter="0"/>
      <w:pgNumType w:start="1"/>
      <w:cols w:space="720"/>
      <w:titlePg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CD5" w:rsidRDefault="00F648D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CD5" w:rsidRDefault="00F648DC">
    <w:pPr>
      <w:pStyle w:val="a3"/>
      <w:jc w:val="center"/>
      <w:rPr>
        <w:sz w:val="24"/>
        <w:szCs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48DC"/>
    <w:rsid w:val="000E7B52"/>
    <w:rsid w:val="00F6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D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64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648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2017-09-12T07:35:00Z</dcterms:created>
  <dcterms:modified xsi:type="dcterms:W3CDTF">2017-09-12T07:35:00Z</dcterms:modified>
</cp:coreProperties>
</file>